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3C1156" w14:textId="77777777" w:rsidR="00F9358F" w:rsidRDefault="00F9358F" w:rsidP="00111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i/>
          <w:iCs/>
          <w:sz w:val="28"/>
          <w:szCs w:val="28"/>
        </w:rPr>
      </w:pPr>
      <w:bookmarkStart w:id="0" w:name="_GoBack"/>
      <w:bookmarkEnd w:id="0"/>
    </w:p>
    <w:p w14:paraId="7D0D0A8F" w14:textId="77777777" w:rsidR="00111953" w:rsidRDefault="00111953" w:rsidP="00111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Cs/>
          <w:iCs/>
          <w:sz w:val="22"/>
          <w:szCs w:val="22"/>
        </w:rPr>
      </w:pPr>
      <w:r>
        <w:rPr>
          <w:rFonts w:ascii="Helvetica" w:hAnsi="Helvetica" w:cs="Helvetica"/>
          <w:b/>
          <w:bCs/>
          <w:i/>
          <w:iCs/>
          <w:sz w:val="28"/>
          <w:szCs w:val="28"/>
        </w:rPr>
        <w:t>Primo incontro:</w:t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  <w:t xml:space="preserve">    </w:t>
      </w:r>
      <w:proofErr w:type="spellStart"/>
      <w:r w:rsidRPr="00111953">
        <w:rPr>
          <w:rFonts w:ascii="Helvetica" w:hAnsi="Helvetica" w:cs="Helvetica"/>
          <w:bCs/>
          <w:iCs/>
          <w:sz w:val="22"/>
          <w:szCs w:val="22"/>
        </w:rPr>
        <w:t>Dom</w:t>
      </w:r>
      <w:proofErr w:type="spellEnd"/>
      <w:r w:rsidRPr="00111953">
        <w:rPr>
          <w:rFonts w:ascii="Helvetica" w:hAnsi="Helvetica" w:cs="Helvetica"/>
          <w:bCs/>
          <w:iCs/>
          <w:sz w:val="22"/>
          <w:szCs w:val="22"/>
        </w:rPr>
        <w:t>. 17 novembre 2013</w:t>
      </w:r>
    </w:p>
    <w:p w14:paraId="785AFB65" w14:textId="77777777" w:rsidR="00111953" w:rsidRDefault="00111953" w:rsidP="00111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i/>
          <w:iCs/>
          <w:sz w:val="28"/>
          <w:szCs w:val="28"/>
        </w:rPr>
      </w:pPr>
    </w:p>
    <w:p w14:paraId="556B3DD0" w14:textId="77777777" w:rsidR="00111953" w:rsidRDefault="00111953" w:rsidP="00111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/>
          <w:bCs/>
          <w:i/>
          <w:iCs/>
          <w:sz w:val="28"/>
          <w:szCs w:val="28"/>
        </w:rPr>
      </w:pPr>
      <w:r w:rsidRPr="00111953">
        <w:rPr>
          <w:rFonts w:ascii="Helvetica" w:hAnsi="Helvetica" w:cs="Helvetica"/>
          <w:b/>
          <w:bCs/>
          <w:i/>
          <w:iCs/>
          <w:sz w:val="28"/>
          <w:szCs w:val="28"/>
        </w:rPr>
        <w:t>“Chiunque chiede riceve, chi cerca trova e a chi bussa sarà aperto”</w:t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 xml:space="preserve"> </w:t>
      </w:r>
    </w:p>
    <w:p w14:paraId="0E2F329A" w14:textId="77777777" w:rsidR="00111953" w:rsidRPr="00111953" w:rsidRDefault="00111953" w:rsidP="001119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Helvetica" w:hAnsi="Helvetica" w:cs="Helvetica"/>
          <w:bCs/>
          <w:iCs/>
          <w:sz w:val="20"/>
          <w:szCs w:val="20"/>
        </w:rPr>
      </w:pP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>
        <w:rPr>
          <w:rFonts w:ascii="Helvetica" w:hAnsi="Helvetica" w:cs="Helvetica"/>
          <w:b/>
          <w:bCs/>
          <w:i/>
          <w:iCs/>
          <w:sz w:val="28"/>
          <w:szCs w:val="28"/>
        </w:rPr>
        <w:tab/>
      </w:r>
      <w:r w:rsidRPr="00111953">
        <w:rPr>
          <w:rFonts w:ascii="Helvetica" w:hAnsi="Helvetica" w:cs="Helvetica"/>
          <w:bCs/>
          <w:iCs/>
          <w:sz w:val="20"/>
          <w:szCs w:val="20"/>
        </w:rPr>
        <w:t>Mt. 7,8</w:t>
      </w:r>
    </w:p>
    <w:p w14:paraId="43B4EFD9" w14:textId="77777777" w:rsidR="00CC5E0F" w:rsidRDefault="00CC5E0F"/>
    <w:p w14:paraId="0F6230A0" w14:textId="77777777" w:rsidR="00111953" w:rsidRDefault="00111953">
      <w:r>
        <w:t xml:space="preserve">Accoglienza in salone del Patronato: </w:t>
      </w:r>
    </w:p>
    <w:p w14:paraId="44F026F8" w14:textId="77777777" w:rsidR="00111953" w:rsidRDefault="00111953">
      <w:pPr>
        <w:rPr>
          <w:b/>
        </w:rPr>
      </w:pPr>
      <w:r w:rsidRPr="00111953">
        <w:rPr>
          <w:b/>
        </w:rPr>
        <w:t>Per entrare in Argomento:</w:t>
      </w:r>
      <w:r>
        <w:rPr>
          <w:b/>
        </w:rPr>
        <w:t xml:space="preserve">  </w:t>
      </w:r>
    </w:p>
    <w:p w14:paraId="4C13BE73" w14:textId="77777777" w:rsidR="00111953" w:rsidRDefault="00111953" w:rsidP="00111953">
      <w:pPr>
        <w:sectPr w:rsidR="00111953" w:rsidSect="00111953">
          <w:pgSz w:w="12240" w:h="15840"/>
          <w:pgMar w:top="851" w:right="1134" w:bottom="1134" w:left="1134" w:header="720" w:footer="720" w:gutter="0"/>
          <w:cols w:space="720"/>
          <w:noEndnote/>
        </w:sectPr>
      </w:pPr>
      <w:r>
        <w:t>Siamo consapevoli che spesso la nostra vita ha un ritmo frenetico, ricco di attività, di situazioni impegnative e/o stressanti. A tal proposito vediamo come un famoso cantautore, Battiato, ha “fotografato” le nostre giornate….</w:t>
      </w:r>
    </w:p>
    <w:p w14:paraId="78D2F974" w14:textId="08AB62F8" w:rsidR="00B337A5" w:rsidRPr="00B337A5" w:rsidRDefault="00111953" w:rsidP="00111953">
      <w:pPr>
        <w:rPr>
          <w:b/>
        </w:rPr>
        <w:sectPr w:rsidR="00B337A5" w:rsidRPr="00B337A5" w:rsidSect="001B1369">
          <w:type w:val="continuous"/>
          <w:pgSz w:w="12240" w:h="15840"/>
          <w:pgMar w:top="851" w:right="1134" w:bottom="1134" w:left="1134" w:header="720" w:footer="720" w:gutter="0"/>
          <w:cols w:space="708"/>
          <w:noEndnote/>
        </w:sectPr>
      </w:pPr>
      <w:r w:rsidRPr="00B337A5">
        <w:rPr>
          <w:b/>
        </w:rPr>
        <w:lastRenderedPageBreak/>
        <w:t>Visione del V</w:t>
      </w:r>
      <w:r w:rsidR="00B337A5" w:rsidRPr="00B337A5">
        <w:rPr>
          <w:b/>
        </w:rPr>
        <w:t>ideo di Battiato “Un’altra Vita</w:t>
      </w:r>
      <w:r w:rsidR="00B337A5">
        <w:rPr>
          <w:b/>
        </w:rPr>
        <w:t>”</w:t>
      </w:r>
      <w:r w:rsidR="001B1369">
        <w:rPr>
          <w:b/>
        </w:rPr>
        <w:t xml:space="preserve">          </w:t>
      </w:r>
      <w:r w:rsidR="001B1369">
        <w:rPr>
          <w:b/>
        </w:rPr>
        <w:tab/>
      </w:r>
      <w:r w:rsidR="00EE5D0F">
        <w:rPr>
          <w:rFonts w:ascii="Helvetica" w:hAnsi="Helvetica" w:cs="Helvetica"/>
          <w:noProof/>
          <w:lang w:eastAsia="it-IT"/>
        </w:rPr>
        <w:drawing>
          <wp:inline distT="0" distB="0" distL="0" distR="0" wp14:anchorId="320067FC" wp14:editId="38CC0080">
            <wp:extent cx="749398" cy="749398"/>
            <wp:effectExtent l="0" t="0" r="12700" b="1270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98" cy="7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8A96" w14:textId="284D6652" w:rsidR="00CA7B56" w:rsidRDefault="00111953" w:rsidP="005F61D4">
      <w:pPr>
        <w:ind w:right="-2456"/>
        <w:sectPr w:rsidR="00CA7B56" w:rsidSect="005F61D4">
          <w:type w:val="continuous"/>
          <w:pgSz w:w="12240" w:h="15840"/>
          <w:pgMar w:top="851" w:right="1134" w:bottom="1134" w:left="1134" w:header="720" w:footer="720" w:gutter="0"/>
          <w:cols w:space="332"/>
          <w:noEndnote/>
        </w:sectPr>
      </w:pPr>
      <w:r>
        <w:rPr>
          <w:noProof/>
          <w:lang w:eastAsia="it-IT"/>
        </w:rPr>
        <w:lastRenderedPageBreak/>
        <w:drawing>
          <wp:inline distT="0" distB="0" distL="0" distR="0" wp14:anchorId="17FF1FE2" wp14:editId="4F68E5F4">
            <wp:extent cx="4195526" cy="3580765"/>
            <wp:effectExtent l="0" t="0" r="0" b="635"/>
            <wp:docPr id="1" name="Immagine 1" descr="Macintosh HD:Users:imac:Desktop:IC:IC02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IC:IC027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80" cy="358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D842" w14:textId="01D5A3F8" w:rsidR="00012C03" w:rsidRPr="00012C03" w:rsidRDefault="00345B7D" w:rsidP="00012C03">
      <w:pPr>
        <w:tabs>
          <w:tab w:val="left" w:pos="9923"/>
        </w:tabs>
        <w:rPr>
          <w:b/>
        </w:rPr>
      </w:pPr>
      <w:r w:rsidRPr="00012C03">
        <w:rPr>
          <w:b/>
        </w:rPr>
        <w:lastRenderedPageBreak/>
        <w:t xml:space="preserve">Ci riconosciamo in qualche passaggio o immagine </w:t>
      </w:r>
      <w:r w:rsidR="00012C03" w:rsidRPr="00012C03">
        <w:rPr>
          <w:b/>
        </w:rPr>
        <w:t>?</w:t>
      </w:r>
    </w:p>
    <w:p w14:paraId="7C000C19" w14:textId="453EB194" w:rsidR="00012C03" w:rsidRDefault="00012C03" w:rsidP="00012C03">
      <w:r>
        <w:t>Riflettiamo da soli o col vicino …( 5 minuti ) ( condividiamo alcune riflessioni)</w:t>
      </w:r>
    </w:p>
    <w:p w14:paraId="28DD2554" w14:textId="6801D359" w:rsidR="00012C03" w:rsidRDefault="00012C03" w:rsidP="00012C03">
      <w:pPr>
        <w:tabs>
          <w:tab w:val="left" w:pos="9923"/>
        </w:tabs>
        <w:rPr>
          <w:b/>
        </w:rPr>
      </w:pPr>
      <w:r w:rsidRPr="00012C03">
        <w:rPr>
          <w:b/>
        </w:rPr>
        <w:t>In ascolto della PAROLA di DIO.</w:t>
      </w:r>
    </w:p>
    <w:p w14:paraId="112F5595" w14:textId="52398CE2" w:rsidR="00012C03" w:rsidRDefault="00012C03" w:rsidP="00012C03">
      <w:pPr>
        <w:tabs>
          <w:tab w:val="left" w:pos="9923"/>
        </w:tabs>
      </w:pPr>
      <w:r>
        <w:t>All’affermazione, “ci vuole un’altra vita ci viene in aiuto anche la PAROLA  di DIO.</w:t>
      </w:r>
    </w:p>
    <w:p w14:paraId="6A6C8CB9" w14:textId="77777777" w:rsidR="00012C03" w:rsidRDefault="00012C03" w:rsidP="00012C03">
      <w:pPr>
        <w:tabs>
          <w:tab w:val="left" w:pos="9923"/>
        </w:tabs>
        <w:rPr>
          <w:b/>
        </w:rPr>
      </w:pPr>
    </w:p>
    <w:p w14:paraId="24CFC807" w14:textId="03AF3553" w:rsidR="00012C03" w:rsidRDefault="00012C03" w:rsidP="00012C03">
      <w:pPr>
        <w:tabs>
          <w:tab w:val="left" w:pos="9923"/>
        </w:tabs>
        <w:rPr>
          <w:b/>
        </w:rPr>
      </w:pPr>
      <w:r w:rsidRPr="00012C03">
        <w:rPr>
          <w:b/>
        </w:rPr>
        <w:lastRenderedPageBreak/>
        <w:t>Introduzione di Don Danilo</w:t>
      </w:r>
      <w:r>
        <w:rPr>
          <w:b/>
        </w:rPr>
        <w:t>:</w:t>
      </w:r>
    </w:p>
    <w:p w14:paraId="739D53C4" w14:textId="7B3A9394" w:rsidR="0092594B" w:rsidRDefault="0092594B" w:rsidP="00012C03">
      <w:pPr>
        <w:tabs>
          <w:tab w:val="left" w:pos="9923"/>
        </w:tabs>
        <w:rPr>
          <w:b/>
        </w:rPr>
      </w:pPr>
      <w:r>
        <w:rPr>
          <w:b/>
          <w:noProof/>
          <w:lang w:eastAsia="it-IT"/>
        </w:rPr>
        <w:drawing>
          <wp:inline distT="0" distB="0" distL="0" distR="0" wp14:anchorId="6EDC3CE0" wp14:editId="35AC5F1B">
            <wp:extent cx="5963881" cy="4954123"/>
            <wp:effectExtent l="0" t="0" r="571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06" cy="495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95491" w14:textId="77777777" w:rsidR="00F9358F" w:rsidRDefault="00F9358F" w:rsidP="00012C03">
      <w:pPr>
        <w:tabs>
          <w:tab w:val="left" w:pos="9923"/>
        </w:tabs>
        <w:rPr>
          <w:b/>
        </w:rPr>
      </w:pPr>
    </w:p>
    <w:p w14:paraId="616D9D4B" w14:textId="77777777" w:rsidR="00F40C67" w:rsidRDefault="0092594B" w:rsidP="00012C03">
      <w:pPr>
        <w:tabs>
          <w:tab w:val="left" w:pos="9923"/>
        </w:tabs>
      </w:pPr>
      <w:r w:rsidRPr="00F40C67">
        <w:rPr>
          <w:b/>
        </w:rPr>
        <w:t xml:space="preserve">Ci dividiamo in gruppi : </w:t>
      </w:r>
      <w:r w:rsidR="00F40C67">
        <w:rPr>
          <w:b/>
        </w:rPr>
        <w:t xml:space="preserve">  </w:t>
      </w:r>
      <w:r w:rsidR="00F40C67" w:rsidRPr="00F40C67">
        <w:t>( fino 12,00 )</w:t>
      </w:r>
      <w:r w:rsidR="00F40C67">
        <w:t xml:space="preserve"> </w:t>
      </w:r>
    </w:p>
    <w:p w14:paraId="330267A7" w14:textId="2BFD95B3" w:rsidR="0092594B" w:rsidRPr="00F40C67" w:rsidRDefault="00F40C67" w:rsidP="00012C03">
      <w:pPr>
        <w:tabs>
          <w:tab w:val="left" w:pos="9923"/>
        </w:tabs>
        <w:rPr>
          <w:b/>
        </w:rPr>
      </w:pPr>
      <w:r>
        <w:t xml:space="preserve">se c’è qualcuno che prende  appunti per riportare nel cartellone gli spunti dell’incontro. </w:t>
      </w:r>
    </w:p>
    <w:p w14:paraId="79FE5180" w14:textId="04CE4F15" w:rsidR="0092594B" w:rsidRPr="00F40C67" w:rsidRDefault="0092594B" w:rsidP="0092594B">
      <w:pPr>
        <w:pStyle w:val="Paragrafoelenco"/>
        <w:numPr>
          <w:ilvl w:val="0"/>
          <w:numId w:val="1"/>
        </w:numPr>
        <w:tabs>
          <w:tab w:val="left" w:pos="9923"/>
        </w:tabs>
        <w:rPr>
          <w:sz w:val="28"/>
          <w:szCs w:val="28"/>
        </w:rPr>
      </w:pPr>
      <w:r w:rsidRPr="00F40C67">
        <w:rPr>
          <w:sz w:val="28"/>
          <w:szCs w:val="28"/>
        </w:rPr>
        <w:t>Condivisione in gruppo, su ciò che ha suscitato in me la canzone di Battiato.</w:t>
      </w:r>
    </w:p>
    <w:p w14:paraId="79BC9398" w14:textId="491012D2" w:rsidR="0092594B" w:rsidRPr="00F40C67" w:rsidRDefault="0092594B" w:rsidP="0092594B">
      <w:pPr>
        <w:pStyle w:val="Paragrafoelenco"/>
        <w:numPr>
          <w:ilvl w:val="0"/>
          <w:numId w:val="1"/>
        </w:numPr>
        <w:tabs>
          <w:tab w:val="left" w:pos="9923"/>
        </w:tabs>
        <w:rPr>
          <w:sz w:val="28"/>
          <w:szCs w:val="28"/>
        </w:rPr>
      </w:pPr>
      <w:r w:rsidRPr="00F40C67">
        <w:rPr>
          <w:sz w:val="28"/>
          <w:szCs w:val="28"/>
        </w:rPr>
        <w:t xml:space="preserve">Dopo aver ascoltato la PAROLA, che atteggiamenti </w:t>
      </w:r>
      <w:r w:rsidR="00F40C67" w:rsidRPr="00F40C67">
        <w:rPr>
          <w:sz w:val="28"/>
          <w:szCs w:val="28"/>
        </w:rPr>
        <w:t xml:space="preserve">sento nel mio cuore? </w:t>
      </w:r>
    </w:p>
    <w:p w14:paraId="30766511" w14:textId="34BB3702" w:rsidR="00F40C67" w:rsidRDefault="00F40C67" w:rsidP="0092594B">
      <w:pPr>
        <w:pStyle w:val="Paragrafoelenco"/>
        <w:numPr>
          <w:ilvl w:val="0"/>
          <w:numId w:val="1"/>
        </w:numPr>
        <w:tabs>
          <w:tab w:val="left" w:pos="9923"/>
        </w:tabs>
        <w:rPr>
          <w:sz w:val="28"/>
          <w:szCs w:val="28"/>
        </w:rPr>
      </w:pPr>
      <w:r w:rsidRPr="00F40C67">
        <w:rPr>
          <w:sz w:val="28"/>
          <w:szCs w:val="28"/>
        </w:rPr>
        <w:t>Penso che l’esperienza di catechesi che inizia mio figlio possa essermi utile?</w:t>
      </w:r>
    </w:p>
    <w:p w14:paraId="3A64B72A" w14:textId="2CDC6F4F" w:rsidR="00F40C67" w:rsidRDefault="00F40C67" w:rsidP="00F40C67">
      <w:pPr>
        <w:tabs>
          <w:tab w:val="left" w:pos="9923"/>
        </w:tabs>
        <w:rPr>
          <w:b/>
        </w:rPr>
      </w:pPr>
      <w:r w:rsidRPr="00F40C67">
        <w:rPr>
          <w:b/>
        </w:rPr>
        <w:t xml:space="preserve">Riportiamo </w:t>
      </w:r>
      <w:r w:rsidR="00226FD0">
        <w:rPr>
          <w:b/>
        </w:rPr>
        <w:t>sul cartellone alcune parole che ci ha suscitato l’incontro.</w:t>
      </w:r>
    </w:p>
    <w:p w14:paraId="25BDF839" w14:textId="77777777" w:rsidR="00914DE0" w:rsidRDefault="00914DE0" w:rsidP="00F40C67">
      <w:pPr>
        <w:tabs>
          <w:tab w:val="left" w:pos="9923"/>
        </w:tabs>
        <w:rPr>
          <w:b/>
        </w:rPr>
      </w:pPr>
    </w:p>
    <w:p w14:paraId="4AC7B5F8" w14:textId="368BA176" w:rsidR="00F40C67" w:rsidRPr="00F40C67" w:rsidRDefault="00F40C67" w:rsidP="00F40C67">
      <w:pPr>
        <w:tabs>
          <w:tab w:val="left" w:pos="9923"/>
        </w:tabs>
        <w:rPr>
          <w:b/>
        </w:rPr>
      </w:pPr>
      <w:r>
        <w:rPr>
          <w:b/>
        </w:rPr>
        <w:t>Con i Bambini preghiera finale e saluto</w:t>
      </w:r>
      <w:r w:rsidR="00914DE0">
        <w:rPr>
          <w:b/>
        </w:rPr>
        <w:t>.</w:t>
      </w:r>
    </w:p>
    <w:p w14:paraId="75B61432" w14:textId="77777777" w:rsidR="00F40C67" w:rsidRPr="00F40C67" w:rsidRDefault="00F40C67" w:rsidP="00F40C67">
      <w:pPr>
        <w:tabs>
          <w:tab w:val="left" w:pos="9923"/>
        </w:tabs>
        <w:rPr>
          <w:b/>
          <w:sz w:val="28"/>
          <w:szCs w:val="28"/>
        </w:rPr>
      </w:pPr>
    </w:p>
    <w:p w14:paraId="6626EAAD" w14:textId="77777777" w:rsidR="00F40C67" w:rsidRDefault="00F40C67" w:rsidP="00F40C67">
      <w:pPr>
        <w:tabs>
          <w:tab w:val="left" w:pos="9923"/>
        </w:tabs>
        <w:rPr>
          <w:sz w:val="28"/>
          <w:szCs w:val="28"/>
        </w:rPr>
      </w:pPr>
    </w:p>
    <w:p w14:paraId="0B8D0504" w14:textId="77777777" w:rsidR="00F40C67" w:rsidRPr="00F40C67" w:rsidRDefault="00F40C67" w:rsidP="00F40C67">
      <w:pPr>
        <w:tabs>
          <w:tab w:val="left" w:pos="9923"/>
        </w:tabs>
        <w:rPr>
          <w:b/>
          <w:sz w:val="28"/>
          <w:szCs w:val="28"/>
        </w:rPr>
      </w:pPr>
    </w:p>
    <w:p w14:paraId="41925596" w14:textId="77777777" w:rsidR="0092594B" w:rsidRPr="00F40C67" w:rsidRDefault="0092594B" w:rsidP="00F40C67">
      <w:pPr>
        <w:pStyle w:val="Paragrafoelenco"/>
        <w:tabs>
          <w:tab w:val="left" w:pos="9923"/>
        </w:tabs>
        <w:rPr>
          <w:sz w:val="28"/>
          <w:szCs w:val="28"/>
        </w:rPr>
      </w:pPr>
    </w:p>
    <w:p w14:paraId="5B56C01E" w14:textId="77777777" w:rsidR="0092594B" w:rsidRPr="00012C03" w:rsidRDefault="0092594B" w:rsidP="00012C03">
      <w:pPr>
        <w:tabs>
          <w:tab w:val="left" w:pos="9923"/>
        </w:tabs>
        <w:rPr>
          <w:b/>
        </w:rPr>
      </w:pPr>
    </w:p>
    <w:p w14:paraId="2915E4A9" w14:textId="77777777" w:rsidR="00012C03" w:rsidRDefault="00012C03" w:rsidP="00012C03">
      <w:pPr>
        <w:tabs>
          <w:tab w:val="left" w:pos="9923"/>
        </w:tabs>
      </w:pPr>
    </w:p>
    <w:p w14:paraId="47F1ED61" w14:textId="77777777" w:rsidR="00012C03" w:rsidRDefault="00012C03" w:rsidP="00012C03">
      <w:pPr>
        <w:tabs>
          <w:tab w:val="left" w:pos="9923"/>
        </w:tabs>
        <w:sectPr w:rsidR="00012C03" w:rsidSect="00012C03">
          <w:type w:val="continuous"/>
          <w:pgSz w:w="12240" w:h="15840"/>
          <w:pgMar w:top="851" w:right="1134" w:bottom="1134" w:left="1134" w:header="720" w:footer="720" w:gutter="0"/>
          <w:cols w:space="234"/>
          <w:noEndnote/>
        </w:sectPr>
      </w:pPr>
    </w:p>
    <w:p w14:paraId="64EE7746" w14:textId="77777777" w:rsidR="00EE5D0F" w:rsidRDefault="00EE5D0F" w:rsidP="001B1369">
      <w:pPr>
        <w:sectPr w:rsidR="00EE5D0F" w:rsidSect="00111953">
          <w:type w:val="continuous"/>
          <w:pgSz w:w="12240" w:h="15840"/>
          <w:pgMar w:top="851" w:right="1134" w:bottom="1134" w:left="1134" w:header="720" w:footer="720" w:gutter="0"/>
          <w:cols w:space="720"/>
          <w:noEndnote/>
        </w:sectPr>
      </w:pPr>
    </w:p>
    <w:p w14:paraId="5D1208F6" w14:textId="67312F3F" w:rsidR="00111953" w:rsidRPr="001B1369" w:rsidRDefault="00111953" w:rsidP="001B1369"/>
    <w:sectPr w:rsidR="00111953" w:rsidRPr="001B1369" w:rsidSect="00111953">
      <w:type w:val="continuous"/>
      <w:pgSz w:w="12240" w:h="15840"/>
      <w:pgMar w:top="851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A7D0D"/>
    <w:multiLevelType w:val="hybridMultilevel"/>
    <w:tmpl w:val="8C8C7D88"/>
    <w:lvl w:ilvl="0" w:tplc="C332EAF6">
      <w:start w:val="19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4F"/>
    <w:rsid w:val="00012C03"/>
    <w:rsid w:val="00086516"/>
    <w:rsid w:val="00111953"/>
    <w:rsid w:val="001B1369"/>
    <w:rsid w:val="00226FD0"/>
    <w:rsid w:val="00316442"/>
    <w:rsid w:val="00345B7D"/>
    <w:rsid w:val="005F61D4"/>
    <w:rsid w:val="00914DE0"/>
    <w:rsid w:val="0092594B"/>
    <w:rsid w:val="00B337A5"/>
    <w:rsid w:val="00CA7B56"/>
    <w:rsid w:val="00CC5E0F"/>
    <w:rsid w:val="00E927D5"/>
    <w:rsid w:val="00EE5D0F"/>
    <w:rsid w:val="00F1634F"/>
    <w:rsid w:val="00F40C67"/>
    <w:rsid w:val="00F935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BCF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195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1953"/>
    <w:rPr>
      <w:rFonts w:ascii="Lucida Grande" w:hAnsi="Lucida Grande" w:cs="Lucida Grande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337A5"/>
    <w:rPr>
      <w:b/>
      <w:bCs/>
      <w:color w:val="4F81BD" w:themeColor="accent1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259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195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1953"/>
    <w:rPr>
      <w:rFonts w:ascii="Lucida Grande" w:hAnsi="Lucida Grande" w:cs="Lucida Grande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337A5"/>
    <w:rPr>
      <w:b/>
      <w:bCs/>
      <w:color w:val="4F81BD" w:themeColor="accent1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9259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8CE2D2-D651-4471-B303-898A1D2CB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annachiara</cp:lastModifiedBy>
  <cp:revision>2</cp:revision>
  <cp:lastPrinted>2013-11-16T23:29:00Z</cp:lastPrinted>
  <dcterms:created xsi:type="dcterms:W3CDTF">2014-03-28T09:17:00Z</dcterms:created>
  <dcterms:modified xsi:type="dcterms:W3CDTF">2014-03-28T09:17:00Z</dcterms:modified>
</cp:coreProperties>
</file>